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6A1" w:rsidRDefault="006226A1">
      <w:pPr>
        <w:pStyle w:val="a3"/>
        <w:ind w:left="343"/>
        <w:rPr>
          <w:sz w:val="20"/>
        </w:rPr>
      </w:pPr>
    </w:p>
    <w:p w:rsidR="006226A1" w:rsidRDefault="006226A1">
      <w:pPr>
        <w:pStyle w:val="a3"/>
        <w:spacing w:before="5"/>
        <w:ind w:left="0"/>
        <w:rPr>
          <w:sz w:val="27"/>
        </w:rPr>
      </w:pPr>
    </w:p>
    <w:p w:rsidR="009D17E6" w:rsidRDefault="009D17E6">
      <w:pPr>
        <w:pStyle w:val="a3"/>
        <w:spacing w:before="5"/>
        <w:ind w:left="0"/>
        <w:rPr>
          <w:sz w:val="27"/>
        </w:rPr>
      </w:pPr>
    </w:p>
    <w:p w:rsidR="006226A1" w:rsidRDefault="00443A91" w:rsidP="009D17E6">
      <w:pPr>
        <w:ind w:left="567"/>
        <w:rPr>
          <w:sz w:val="28"/>
        </w:rPr>
        <w:sectPr w:rsidR="006226A1" w:rsidSect="009D17E6">
          <w:footerReference w:type="default" r:id="rId8"/>
          <w:type w:val="continuous"/>
          <w:pgSz w:w="11910" w:h="16840"/>
          <w:pgMar w:top="539" w:right="459" w:bottom="539" w:left="1021" w:header="720" w:footer="346" w:gutter="0"/>
          <w:pgNumType w:start="1"/>
          <w:cols w:space="720"/>
        </w:sectPr>
      </w:pPr>
      <w:r w:rsidRPr="00443A91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23050" cy="8571006"/>
            <wp:effectExtent l="0" t="0" r="0" b="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857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17E6" w:rsidRDefault="009D17E6" w:rsidP="009D17E6">
      <w:pPr>
        <w:pStyle w:val="a3"/>
        <w:spacing w:before="61" w:line="322" w:lineRule="exact"/>
        <w:ind w:left="567"/>
        <w:jc w:val="both"/>
      </w:pPr>
    </w:p>
    <w:p w:rsidR="009D17E6" w:rsidRDefault="009D17E6" w:rsidP="009D17E6">
      <w:pPr>
        <w:pStyle w:val="a3"/>
        <w:spacing w:before="61" w:line="322" w:lineRule="exact"/>
        <w:ind w:left="567"/>
        <w:jc w:val="both"/>
      </w:pPr>
    </w:p>
    <w:p w:rsidR="006226A1" w:rsidRDefault="000C7601" w:rsidP="009D17E6">
      <w:pPr>
        <w:pStyle w:val="a3"/>
        <w:spacing w:before="61" w:line="322" w:lineRule="exact"/>
        <w:ind w:left="567"/>
        <w:jc w:val="both"/>
      </w:pPr>
      <w:r>
        <w:t>языке</w:t>
      </w:r>
      <w:r>
        <w:rPr>
          <w:spacing w:val="2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государственном</w:t>
      </w:r>
      <w:r>
        <w:rPr>
          <w:spacing w:val="26"/>
        </w:rPr>
        <w:t xml:space="preserve"> </w:t>
      </w:r>
      <w:r>
        <w:t>языке</w:t>
      </w:r>
      <w:r>
        <w:rPr>
          <w:spacing w:val="19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Федерации.</w:t>
      </w:r>
    </w:p>
    <w:p w:rsidR="006226A1" w:rsidRDefault="000C7601" w:rsidP="009D17E6">
      <w:pPr>
        <w:pStyle w:val="a4"/>
        <w:numPr>
          <w:ilvl w:val="1"/>
          <w:numId w:val="4"/>
        </w:numPr>
        <w:tabs>
          <w:tab w:val="left" w:pos="1160"/>
        </w:tabs>
        <w:ind w:left="567" w:firstLine="0"/>
        <w:rPr>
          <w:sz w:val="28"/>
        </w:rPr>
      </w:pPr>
      <w:r>
        <w:rPr>
          <w:sz w:val="28"/>
        </w:rPr>
        <w:t>Согласно</w:t>
      </w:r>
      <w:r>
        <w:rPr>
          <w:spacing w:val="15"/>
          <w:sz w:val="28"/>
        </w:rPr>
        <w:t xml:space="preserve"> </w:t>
      </w:r>
      <w:r>
        <w:rPr>
          <w:sz w:val="28"/>
        </w:rPr>
        <w:t>части</w:t>
      </w:r>
      <w:r>
        <w:rPr>
          <w:spacing w:val="13"/>
          <w:sz w:val="28"/>
        </w:rPr>
        <w:t xml:space="preserve"> </w:t>
      </w:r>
      <w:r>
        <w:rPr>
          <w:sz w:val="28"/>
        </w:rPr>
        <w:t>3</w:t>
      </w:r>
      <w:r>
        <w:rPr>
          <w:spacing w:val="16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2"/>
          <w:sz w:val="28"/>
        </w:rPr>
        <w:t xml:space="preserve"> </w:t>
      </w:r>
      <w:r>
        <w:rPr>
          <w:sz w:val="28"/>
        </w:rPr>
        <w:t>14</w:t>
      </w:r>
      <w:r>
        <w:rPr>
          <w:spacing w:val="1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29</w:t>
      </w:r>
      <w:r>
        <w:rPr>
          <w:spacing w:val="1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0"/>
          <w:sz w:val="28"/>
        </w:rPr>
        <w:t xml:space="preserve"> </w:t>
      </w:r>
      <w:r>
        <w:rPr>
          <w:sz w:val="28"/>
        </w:rPr>
        <w:t>2012</w:t>
      </w:r>
      <w:r>
        <w:rPr>
          <w:spacing w:val="113"/>
          <w:sz w:val="28"/>
        </w:rPr>
        <w:t xml:space="preserve"> </w:t>
      </w:r>
      <w:r>
        <w:rPr>
          <w:sz w:val="28"/>
        </w:rPr>
        <w:t>года</w:t>
      </w:r>
    </w:p>
    <w:p w:rsidR="006226A1" w:rsidRDefault="000C7601" w:rsidP="009D17E6">
      <w:pPr>
        <w:pStyle w:val="a3"/>
        <w:spacing w:before="2"/>
        <w:ind w:left="567" w:right="129"/>
        <w:jc w:val="both"/>
      </w:pP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Реализация</w:t>
      </w:r>
      <w:r>
        <w:rPr>
          <w:spacing w:val="70"/>
        </w:rPr>
        <w:t xml:space="preserve"> </w:t>
      </w:r>
      <w:r>
        <w:t>указанных</w:t>
      </w:r>
      <w:r>
        <w:rPr>
          <w:spacing w:val="70"/>
        </w:rPr>
        <w:t xml:space="preserve"> </w:t>
      </w:r>
      <w:r>
        <w:t>прав обеспечивается созданием</w:t>
      </w:r>
      <w:r>
        <w:rPr>
          <w:spacing w:val="70"/>
        </w:rPr>
        <w:t xml:space="preserve"> </w:t>
      </w:r>
      <w:r>
        <w:t>необходимого числа групп,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функционирования.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7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71"/>
        </w:rPr>
        <w:t xml:space="preserve"> </w:t>
      </w:r>
      <w:r>
        <w:t>стандартами,</w:t>
      </w:r>
      <w:r>
        <w:rPr>
          <w:spacing w:val="7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стандартами.</w:t>
      </w:r>
    </w:p>
    <w:p w:rsidR="006226A1" w:rsidRDefault="006226A1" w:rsidP="009D17E6">
      <w:pPr>
        <w:pStyle w:val="a3"/>
        <w:spacing w:before="3"/>
        <w:ind w:left="567"/>
      </w:pPr>
    </w:p>
    <w:p w:rsidR="006226A1" w:rsidRDefault="000C7601" w:rsidP="009D17E6">
      <w:pPr>
        <w:pStyle w:val="11"/>
        <w:numPr>
          <w:ilvl w:val="0"/>
          <w:numId w:val="8"/>
        </w:numPr>
        <w:tabs>
          <w:tab w:val="left" w:pos="1159"/>
          <w:tab w:val="left" w:pos="1160"/>
        </w:tabs>
        <w:ind w:right="633"/>
      </w:pPr>
      <w:r>
        <w:t>Изучение</w:t>
      </w:r>
      <w:r>
        <w:rPr>
          <w:spacing w:val="20"/>
        </w:rPr>
        <w:t xml:space="preserve"> </w:t>
      </w:r>
      <w:r>
        <w:t>русского</w:t>
      </w:r>
      <w:r>
        <w:rPr>
          <w:spacing w:val="25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государственного</w:t>
      </w:r>
      <w:r>
        <w:rPr>
          <w:spacing w:val="21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</w:p>
    <w:p w:rsidR="006226A1" w:rsidRDefault="000C7601" w:rsidP="009D17E6">
      <w:pPr>
        <w:pStyle w:val="a4"/>
        <w:numPr>
          <w:ilvl w:val="1"/>
          <w:numId w:val="7"/>
        </w:numPr>
        <w:tabs>
          <w:tab w:val="left" w:pos="1357"/>
        </w:tabs>
        <w:spacing w:before="1"/>
        <w:ind w:left="567" w:right="125" w:firstLine="0"/>
        <w:rPr>
          <w:sz w:val="28"/>
        </w:rPr>
      </w:pP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изучается во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 в соответствии с Законом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1991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№1807-1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законом «Об образовании в Российской Федерации» от 29.12.2012 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5"/>
          <w:sz w:val="28"/>
        </w:rPr>
        <w:t xml:space="preserve"> </w:t>
      </w:r>
      <w:r>
        <w:rPr>
          <w:sz w:val="28"/>
        </w:rPr>
        <w:t>«Об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"/>
          <w:sz w:val="28"/>
        </w:rPr>
        <w:t xml:space="preserve"> </w:t>
      </w:r>
      <w:r>
        <w:rPr>
          <w:sz w:val="28"/>
        </w:rPr>
        <w:t>Федерации».</w:t>
      </w:r>
    </w:p>
    <w:p w:rsidR="006226A1" w:rsidRDefault="000C7601" w:rsidP="009D17E6">
      <w:pPr>
        <w:pStyle w:val="a4"/>
        <w:numPr>
          <w:ilvl w:val="1"/>
          <w:numId w:val="7"/>
        </w:numPr>
        <w:tabs>
          <w:tab w:val="left" w:pos="1357"/>
        </w:tabs>
        <w:ind w:left="567" w:right="127" w:firstLine="0"/>
        <w:rPr>
          <w:sz w:val="28"/>
        </w:rPr>
      </w:pPr>
      <w:r>
        <w:rPr>
          <w:sz w:val="28"/>
        </w:rPr>
        <w:t>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6"/>
          <w:sz w:val="28"/>
        </w:rPr>
        <w:t xml:space="preserve"> </w:t>
      </w:r>
      <w:r>
        <w:rPr>
          <w:sz w:val="28"/>
        </w:rPr>
        <w:t>стандартами.</w:t>
      </w:r>
    </w:p>
    <w:p w:rsidR="006226A1" w:rsidRDefault="000C7601" w:rsidP="009D17E6">
      <w:pPr>
        <w:pStyle w:val="a4"/>
        <w:numPr>
          <w:ilvl w:val="1"/>
          <w:numId w:val="7"/>
        </w:numPr>
        <w:tabs>
          <w:tab w:val="left" w:pos="1357"/>
        </w:tabs>
        <w:ind w:left="567" w:right="128" w:firstLine="0"/>
        <w:rPr>
          <w:sz w:val="28"/>
        </w:rPr>
      </w:pPr>
      <w:r>
        <w:rPr>
          <w:sz w:val="28"/>
        </w:rPr>
        <w:t>В образовательном процессе в части изучения русского языка гимназия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 образовательных программ начального общего, основного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образования.</w:t>
      </w:r>
    </w:p>
    <w:p w:rsidR="006226A1" w:rsidRDefault="006226A1" w:rsidP="009D17E6">
      <w:pPr>
        <w:pStyle w:val="a3"/>
        <w:spacing w:before="4"/>
        <w:ind w:left="567"/>
      </w:pPr>
    </w:p>
    <w:p w:rsidR="006226A1" w:rsidRPr="009D17E6" w:rsidRDefault="000C7601" w:rsidP="009D17E6">
      <w:pPr>
        <w:pStyle w:val="11"/>
        <w:numPr>
          <w:ilvl w:val="0"/>
          <w:numId w:val="8"/>
        </w:numPr>
        <w:tabs>
          <w:tab w:val="left" w:pos="3934"/>
          <w:tab w:val="left" w:pos="3935"/>
        </w:tabs>
      </w:pPr>
      <w:r>
        <w:t>Изучение</w:t>
      </w:r>
      <w:r>
        <w:rPr>
          <w:spacing w:val="15"/>
        </w:rPr>
        <w:t xml:space="preserve"> </w:t>
      </w:r>
      <w:r>
        <w:t>родного</w:t>
      </w:r>
      <w:r>
        <w:rPr>
          <w:spacing w:val="20"/>
        </w:rPr>
        <w:t xml:space="preserve"> </w:t>
      </w:r>
      <w:r>
        <w:t>языка.</w:t>
      </w:r>
    </w:p>
    <w:p w:rsidR="006226A1" w:rsidRDefault="000C7601" w:rsidP="009D17E6">
      <w:pPr>
        <w:pStyle w:val="a4"/>
        <w:numPr>
          <w:ilvl w:val="1"/>
          <w:numId w:val="3"/>
        </w:numPr>
        <w:tabs>
          <w:tab w:val="left" w:pos="1285"/>
        </w:tabs>
        <w:ind w:left="567" w:right="126" w:firstLine="0"/>
        <w:rPr>
          <w:sz w:val="28"/>
        </w:rPr>
      </w:pP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22</w:t>
      </w:r>
      <w:r>
        <w:rPr>
          <w:spacing w:val="19"/>
          <w:sz w:val="28"/>
        </w:rPr>
        <w:t xml:space="preserve"> </w:t>
      </w:r>
      <w:r>
        <w:rPr>
          <w:sz w:val="28"/>
        </w:rPr>
        <w:t>июля</w:t>
      </w:r>
      <w:r>
        <w:rPr>
          <w:spacing w:val="18"/>
          <w:sz w:val="28"/>
        </w:rPr>
        <w:t xml:space="preserve"> </w:t>
      </w:r>
      <w:r>
        <w:rPr>
          <w:sz w:val="28"/>
        </w:rPr>
        <w:t>2013</w:t>
      </w:r>
      <w:r>
        <w:rPr>
          <w:spacing w:val="19"/>
          <w:sz w:val="28"/>
        </w:rPr>
        <w:t xml:space="preserve"> </w:t>
      </w:r>
      <w:r>
        <w:rPr>
          <w:sz w:val="28"/>
        </w:rPr>
        <w:t>года</w:t>
      </w:r>
      <w:r>
        <w:rPr>
          <w:spacing w:val="29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68-ЗРТ</w:t>
      </w:r>
      <w:r>
        <w:rPr>
          <w:spacing w:val="19"/>
          <w:sz w:val="28"/>
        </w:rPr>
        <w:t xml:space="preserve"> </w:t>
      </w:r>
      <w:r>
        <w:rPr>
          <w:sz w:val="28"/>
        </w:rPr>
        <w:t>«Об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образовании»,</w:t>
      </w:r>
      <w:r>
        <w:rPr>
          <w:spacing w:val="16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8"/>
          <w:sz w:val="28"/>
        </w:rPr>
        <w:t xml:space="preserve"> </w:t>
      </w:r>
      <w:r>
        <w:rPr>
          <w:sz w:val="28"/>
        </w:rPr>
        <w:t>РФ</w:t>
      </w:r>
      <w:r>
        <w:rPr>
          <w:spacing w:val="19"/>
          <w:sz w:val="28"/>
        </w:rPr>
        <w:t xml:space="preserve"> </w:t>
      </w:r>
      <w:r>
        <w:rPr>
          <w:sz w:val="28"/>
        </w:rPr>
        <w:t>№1807-</w:t>
      </w:r>
      <w:r>
        <w:rPr>
          <w:spacing w:val="-68"/>
          <w:sz w:val="28"/>
        </w:rPr>
        <w:t xml:space="preserve"> </w:t>
      </w:r>
      <w:r>
        <w:rPr>
          <w:sz w:val="28"/>
        </w:rPr>
        <w:t>1 «О языках народов Российской Федерации» от 25.11.1991г., Закона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Татарстан»</w:t>
      </w:r>
      <w:r>
        <w:rPr>
          <w:spacing w:val="1"/>
          <w:sz w:val="28"/>
        </w:rPr>
        <w:t xml:space="preserve"> </w:t>
      </w:r>
      <w:r>
        <w:rPr>
          <w:sz w:val="28"/>
        </w:rPr>
        <w:t>№1560-XII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08.07.1992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6226A1" w:rsidRDefault="000C7601" w:rsidP="009D17E6">
      <w:pPr>
        <w:pStyle w:val="a4"/>
        <w:numPr>
          <w:ilvl w:val="1"/>
          <w:numId w:val="3"/>
        </w:numPr>
        <w:tabs>
          <w:tab w:val="left" w:pos="1285"/>
        </w:tabs>
        <w:ind w:left="567" w:right="125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 на изучение часов предметных областей «Родной язык и 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 на родном языке», «Родной язык и родная литература» начального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гимназии с учётом мнения родителей (законных представителей)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7"/>
          <w:sz w:val="28"/>
        </w:rPr>
        <w:t xml:space="preserve"> </w:t>
      </w:r>
      <w:r>
        <w:rPr>
          <w:sz w:val="28"/>
        </w:rPr>
        <w:t>(на</w:t>
      </w:r>
      <w:r>
        <w:rPr>
          <w:spacing w:val="1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6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образования).</w:t>
      </w:r>
    </w:p>
    <w:p w:rsidR="006226A1" w:rsidRDefault="000C7601" w:rsidP="009D17E6">
      <w:pPr>
        <w:pStyle w:val="a4"/>
        <w:numPr>
          <w:ilvl w:val="1"/>
          <w:numId w:val="3"/>
        </w:numPr>
        <w:tabs>
          <w:tab w:val="left" w:pos="1357"/>
        </w:tabs>
        <w:spacing w:line="242" w:lineRule="auto"/>
        <w:ind w:left="567" w:right="128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14"/>
          <w:sz w:val="28"/>
        </w:rPr>
        <w:t xml:space="preserve"> </w:t>
      </w:r>
      <w:r>
        <w:rPr>
          <w:sz w:val="28"/>
        </w:rPr>
        <w:t>заканчивающих</w:t>
      </w:r>
      <w:r>
        <w:rPr>
          <w:spacing w:val="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ФК</w:t>
      </w:r>
      <w:r>
        <w:rPr>
          <w:spacing w:val="14"/>
          <w:sz w:val="28"/>
        </w:rPr>
        <w:t xml:space="preserve"> </w:t>
      </w:r>
      <w:r>
        <w:rPr>
          <w:sz w:val="28"/>
        </w:rPr>
        <w:t>ГОС,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6"/>
          <w:sz w:val="28"/>
        </w:rPr>
        <w:t xml:space="preserve"> </w:t>
      </w:r>
      <w:r>
        <w:rPr>
          <w:sz w:val="28"/>
        </w:rPr>
        <w:t>за</w:t>
      </w:r>
      <w:r>
        <w:rPr>
          <w:spacing w:val="16"/>
          <w:sz w:val="28"/>
        </w:rPr>
        <w:t xml:space="preserve"> </w:t>
      </w:r>
      <w:r>
        <w:rPr>
          <w:sz w:val="28"/>
        </w:rPr>
        <w:t>счет</w:t>
      </w:r>
      <w:r>
        <w:rPr>
          <w:spacing w:val="18"/>
          <w:sz w:val="28"/>
        </w:rPr>
        <w:t xml:space="preserve"> </w:t>
      </w:r>
      <w:r>
        <w:rPr>
          <w:sz w:val="28"/>
        </w:rPr>
        <w:t>учебного</w:t>
      </w:r>
    </w:p>
    <w:p w:rsidR="006226A1" w:rsidRDefault="006226A1" w:rsidP="009D17E6">
      <w:pPr>
        <w:spacing w:line="242" w:lineRule="auto"/>
        <w:ind w:left="567"/>
        <w:jc w:val="both"/>
        <w:rPr>
          <w:sz w:val="28"/>
        </w:rPr>
        <w:sectPr w:rsidR="006226A1">
          <w:pgSz w:w="11910" w:h="16840"/>
          <w:pgMar w:top="480" w:right="460" w:bottom="540" w:left="1020" w:header="0" w:footer="348" w:gutter="0"/>
          <w:cols w:space="720"/>
        </w:sectPr>
      </w:pPr>
    </w:p>
    <w:p w:rsidR="009D17E6" w:rsidRDefault="009D17E6" w:rsidP="009D17E6">
      <w:pPr>
        <w:pStyle w:val="a3"/>
        <w:spacing w:before="61"/>
        <w:ind w:left="567" w:right="130"/>
        <w:jc w:val="both"/>
      </w:pPr>
    </w:p>
    <w:p w:rsidR="006226A1" w:rsidRDefault="000C7601" w:rsidP="009D17E6">
      <w:pPr>
        <w:pStyle w:val="a3"/>
        <w:spacing w:before="61"/>
        <w:ind w:left="567" w:right="130"/>
        <w:jc w:val="both"/>
      </w:pP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национально-региональный</w:t>
      </w:r>
      <w:r>
        <w:rPr>
          <w:spacing w:val="71"/>
        </w:rPr>
        <w:t xml:space="preserve"> </w:t>
      </w:r>
      <w:r>
        <w:t>компонент,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6"/>
        </w:rPr>
        <w:t xml:space="preserve"> </w:t>
      </w:r>
      <w:r>
        <w:t>плану</w:t>
      </w:r>
      <w:r>
        <w:rPr>
          <w:spacing w:val="12"/>
        </w:rPr>
        <w:t xml:space="preserve"> </w:t>
      </w:r>
      <w:r>
        <w:t>гимназии,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выбранного</w:t>
      </w:r>
      <w:r>
        <w:rPr>
          <w:spacing w:val="9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обучающимися.</w:t>
      </w:r>
    </w:p>
    <w:p w:rsidR="006226A1" w:rsidRDefault="000C7601" w:rsidP="009D17E6">
      <w:pPr>
        <w:pStyle w:val="a4"/>
        <w:numPr>
          <w:ilvl w:val="1"/>
          <w:numId w:val="3"/>
        </w:numPr>
        <w:tabs>
          <w:tab w:val="left" w:pos="1285"/>
        </w:tabs>
        <w:spacing w:before="1"/>
        <w:ind w:left="567" w:right="127" w:firstLine="0"/>
        <w:rPr>
          <w:sz w:val="28"/>
        </w:rPr>
      </w:pPr>
      <w:r>
        <w:rPr>
          <w:sz w:val="28"/>
        </w:rPr>
        <w:t>Преподавание и изучение родного языка организовано в 1-11 классах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2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26"/>
          <w:sz w:val="28"/>
        </w:rPr>
        <w:t xml:space="preserve"> </w:t>
      </w:r>
      <w:r>
        <w:rPr>
          <w:sz w:val="28"/>
        </w:rPr>
        <w:t>язык»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30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25"/>
          <w:sz w:val="28"/>
        </w:rPr>
        <w:t xml:space="preserve"> </w:t>
      </w:r>
      <w:r>
        <w:rPr>
          <w:sz w:val="28"/>
        </w:rPr>
        <w:t>языке»/</w:t>
      </w:r>
    </w:p>
    <w:p w:rsidR="006226A1" w:rsidRDefault="000C7601" w:rsidP="009D17E6">
      <w:pPr>
        <w:pStyle w:val="a3"/>
        <w:ind w:left="567" w:right="145"/>
        <w:jc w:val="both"/>
      </w:pPr>
      <w:r>
        <w:t>«Родной 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«Родная литература». Количество</w:t>
      </w:r>
      <w:r>
        <w:rPr>
          <w:spacing w:val="70"/>
        </w:rPr>
        <w:t xml:space="preserve"> </w:t>
      </w:r>
      <w:r>
        <w:t>учебных часов в неделю (за</w:t>
      </w:r>
      <w:r>
        <w:rPr>
          <w:spacing w:val="1"/>
        </w:rPr>
        <w:t xml:space="preserve"> </w:t>
      </w:r>
      <w:r>
        <w:t>год),</w:t>
      </w:r>
      <w:r>
        <w:rPr>
          <w:spacing w:val="7"/>
        </w:rPr>
        <w:t xml:space="preserve"> </w:t>
      </w:r>
      <w:r>
        <w:t>отводимых</w:t>
      </w:r>
      <w:r>
        <w:rPr>
          <w:spacing w:val="10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изучение</w:t>
      </w:r>
      <w:r>
        <w:rPr>
          <w:spacing w:val="8"/>
        </w:rPr>
        <w:t xml:space="preserve"> </w:t>
      </w:r>
      <w:r>
        <w:t>предмета,</w:t>
      </w:r>
      <w:r>
        <w:rPr>
          <w:spacing w:val="8"/>
        </w:rPr>
        <w:t xml:space="preserve"> </w:t>
      </w:r>
      <w:r>
        <w:t>определяется</w:t>
      </w:r>
      <w:r>
        <w:rPr>
          <w:spacing w:val="12"/>
        </w:rPr>
        <w:t xml:space="preserve"> </w:t>
      </w:r>
      <w:r>
        <w:t>учебным</w:t>
      </w:r>
      <w:r>
        <w:rPr>
          <w:spacing w:val="7"/>
        </w:rPr>
        <w:t xml:space="preserve"> </w:t>
      </w:r>
      <w:r>
        <w:t>планом.</w:t>
      </w:r>
    </w:p>
    <w:p w:rsidR="006226A1" w:rsidRDefault="000C7601" w:rsidP="009D17E6">
      <w:pPr>
        <w:pStyle w:val="a4"/>
        <w:numPr>
          <w:ilvl w:val="1"/>
          <w:numId w:val="3"/>
        </w:numPr>
        <w:tabs>
          <w:tab w:val="left" w:pos="1441"/>
        </w:tabs>
        <w:ind w:left="567" w:right="125" w:firstLine="0"/>
        <w:rPr>
          <w:sz w:val="28"/>
        </w:rPr>
      </w:pPr>
      <w:r>
        <w:rPr>
          <w:sz w:val="28"/>
        </w:rPr>
        <w:t>В рамках предметов «Родной язык» и «Литературное чтение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языке»/ «Родной язык» и «Родная литература» родители (законные 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классов/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татарский</w:t>
      </w:r>
      <w:r>
        <w:rPr>
          <w:spacing w:val="9"/>
          <w:sz w:val="28"/>
        </w:rPr>
        <w:t xml:space="preserve"> </w:t>
      </w:r>
      <w:r>
        <w:rPr>
          <w:sz w:val="28"/>
        </w:rPr>
        <w:t>язык</w:t>
      </w:r>
      <w:r>
        <w:rPr>
          <w:spacing w:val="8"/>
          <w:sz w:val="28"/>
        </w:rPr>
        <w:t xml:space="preserve"> </w:t>
      </w:r>
      <w:r>
        <w:rPr>
          <w:sz w:val="28"/>
        </w:rPr>
        <w:t>или</w:t>
      </w:r>
      <w:r>
        <w:rPr>
          <w:spacing w:val="8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6"/>
          <w:sz w:val="28"/>
        </w:rPr>
        <w:t xml:space="preserve"> </w:t>
      </w:r>
      <w:r>
        <w:rPr>
          <w:sz w:val="28"/>
        </w:rPr>
        <w:t>язык.</w:t>
      </w:r>
    </w:p>
    <w:p w:rsidR="006226A1" w:rsidRDefault="000C7601" w:rsidP="009D17E6">
      <w:pPr>
        <w:pStyle w:val="a3"/>
        <w:ind w:left="567" w:right="135"/>
        <w:jc w:val="both"/>
      </w:pPr>
      <w:r>
        <w:t>Выбор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изучения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 обучающегося</w:t>
      </w:r>
      <w:r>
        <w:rPr>
          <w:spacing w:val="1"/>
        </w:rPr>
        <w:t xml:space="preserve"> </w:t>
      </w:r>
      <w:r>
        <w:t>на уровнях начального общего 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образорвания/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226A1" w:rsidRDefault="000C7601" w:rsidP="009D17E6">
      <w:pPr>
        <w:pStyle w:val="a4"/>
        <w:numPr>
          <w:ilvl w:val="1"/>
          <w:numId w:val="3"/>
        </w:numPr>
        <w:tabs>
          <w:tab w:val="left" w:pos="1330"/>
        </w:tabs>
        <w:spacing w:before="1"/>
        <w:ind w:left="567" w:right="128" w:firstLine="0"/>
        <w:rPr>
          <w:sz w:val="28"/>
        </w:rPr>
      </w:pPr>
      <w:r>
        <w:rPr>
          <w:sz w:val="28"/>
        </w:rPr>
        <w:t>Согласно Федеральному закону от 29 декабря 2012 г. № 273 - ФЗ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общего, среднего общего образования в части изучения родного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гимназия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5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образования.</w:t>
      </w:r>
    </w:p>
    <w:p w:rsidR="006226A1" w:rsidRDefault="006226A1" w:rsidP="009D17E6">
      <w:pPr>
        <w:pStyle w:val="a3"/>
        <w:spacing w:before="4"/>
        <w:ind w:left="567"/>
      </w:pPr>
    </w:p>
    <w:p w:rsidR="006226A1" w:rsidRPr="009D17E6" w:rsidRDefault="009D17E6" w:rsidP="009D17E6">
      <w:pPr>
        <w:pStyle w:val="11"/>
        <w:tabs>
          <w:tab w:val="left" w:pos="3261"/>
        </w:tabs>
        <w:ind w:left="567" w:firstLine="0"/>
      </w:pPr>
      <w:r>
        <w:t xml:space="preserve">5. </w:t>
      </w:r>
      <w:r w:rsidR="000C7601">
        <w:t>Изучение</w:t>
      </w:r>
      <w:r w:rsidR="000C7601">
        <w:rPr>
          <w:spacing w:val="24"/>
        </w:rPr>
        <w:t xml:space="preserve"> </w:t>
      </w:r>
      <w:r w:rsidR="000C7601">
        <w:t>иностранных</w:t>
      </w:r>
      <w:r w:rsidR="000C7601">
        <w:rPr>
          <w:spacing w:val="26"/>
        </w:rPr>
        <w:t xml:space="preserve"> </w:t>
      </w:r>
      <w:r w:rsidR="000C7601">
        <w:t>языков.</w:t>
      </w:r>
    </w:p>
    <w:p w:rsidR="006226A1" w:rsidRDefault="000C7601" w:rsidP="009D17E6">
      <w:pPr>
        <w:pStyle w:val="a3"/>
        <w:ind w:left="567" w:right="129"/>
        <w:jc w:val="both"/>
      </w:pPr>
      <w:r>
        <w:t>5.1 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71"/>
        </w:rPr>
        <w:t xml:space="preserve"> </w:t>
      </w:r>
      <w:r>
        <w:t>(иностранных)</w:t>
      </w:r>
      <w:r>
        <w:rPr>
          <w:spacing w:val="7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организуется во 2-11 классах в рамках предметов «Иностранный язык» и «Второй</w:t>
      </w:r>
      <w:r>
        <w:rPr>
          <w:spacing w:val="1"/>
        </w:rPr>
        <w:t xml:space="preserve"> </w:t>
      </w:r>
      <w:r>
        <w:t>иностранный</w:t>
      </w:r>
      <w:r>
        <w:rPr>
          <w:spacing w:val="4"/>
        </w:rPr>
        <w:t xml:space="preserve"> </w:t>
      </w:r>
      <w:r>
        <w:t>язык».</w:t>
      </w:r>
    </w:p>
    <w:p w:rsidR="006226A1" w:rsidRDefault="000C7601" w:rsidP="009D17E6">
      <w:pPr>
        <w:pStyle w:val="a4"/>
        <w:numPr>
          <w:ilvl w:val="1"/>
          <w:numId w:val="2"/>
        </w:numPr>
        <w:tabs>
          <w:tab w:val="left" w:pos="1477"/>
        </w:tabs>
        <w:spacing w:before="2"/>
        <w:ind w:left="567" w:right="134" w:firstLine="0"/>
        <w:rPr>
          <w:sz w:val="28"/>
        </w:rPr>
      </w:pPr>
      <w:r>
        <w:rPr>
          <w:sz w:val="28"/>
        </w:rPr>
        <w:t>В качестве иностранного языка в школе преподается английский язык.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0"/>
          <w:sz w:val="28"/>
        </w:rPr>
        <w:t xml:space="preserve"> </w:t>
      </w:r>
      <w:r>
        <w:rPr>
          <w:sz w:val="28"/>
        </w:rPr>
        <w:t>плана</w:t>
      </w:r>
      <w:r>
        <w:rPr>
          <w:spacing w:val="9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1"/>
          <w:sz w:val="28"/>
        </w:rPr>
        <w:t xml:space="preserve"> </w:t>
      </w:r>
      <w:r>
        <w:rPr>
          <w:sz w:val="28"/>
        </w:rPr>
        <w:t>из</w:t>
      </w:r>
      <w:r>
        <w:rPr>
          <w:spacing w:val="11"/>
          <w:sz w:val="28"/>
        </w:rPr>
        <w:t xml:space="preserve"> </w:t>
      </w:r>
      <w:r>
        <w:rPr>
          <w:sz w:val="28"/>
        </w:rPr>
        <w:t>условий:</w:t>
      </w:r>
      <w:r>
        <w:rPr>
          <w:spacing w:val="12"/>
          <w:sz w:val="28"/>
        </w:rPr>
        <w:t xml:space="preserve"> </w:t>
      </w:r>
      <w:r>
        <w:rPr>
          <w:sz w:val="28"/>
        </w:rPr>
        <w:t>кадровых,</w:t>
      </w:r>
      <w:r>
        <w:rPr>
          <w:spacing w:val="9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т.д.</w:t>
      </w:r>
    </w:p>
    <w:p w:rsidR="006226A1" w:rsidRDefault="000C7601" w:rsidP="009D17E6">
      <w:pPr>
        <w:pStyle w:val="a4"/>
        <w:numPr>
          <w:ilvl w:val="1"/>
          <w:numId w:val="2"/>
        </w:numPr>
        <w:tabs>
          <w:tab w:val="left" w:pos="1258"/>
        </w:tabs>
        <w:ind w:left="567" w:right="130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гимназия для использования при реализации указанных образовательных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аккредитацию образовательных программ начального общего, основного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образования.</w:t>
      </w:r>
    </w:p>
    <w:p w:rsidR="006226A1" w:rsidRDefault="006226A1" w:rsidP="009D17E6">
      <w:pPr>
        <w:pStyle w:val="a3"/>
        <w:spacing w:before="4"/>
        <w:ind w:left="567"/>
      </w:pPr>
    </w:p>
    <w:p w:rsidR="006226A1" w:rsidRPr="009D17E6" w:rsidRDefault="009D17E6" w:rsidP="009D17E6">
      <w:pPr>
        <w:pStyle w:val="11"/>
        <w:tabs>
          <w:tab w:val="left" w:pos="4419"/>
          <w:tab w:val="left" w:pos="4420"/>
        </w:tabs>
        <w:ind w:left="567" w:firstLine="0"/>
      </w:pPr>
      <w:r>
        <w:t xml:space="preserve">6. </w:t>
      </w:r>
      <w:r w:rsidR="000C7601">
        <w:t>Язык</w:t>
      </w:r>
      <w:r w:rsidR="000C7601">
        <w:rPr>
          <w:spacing w:val="17"/>
        </w:rPr>
        <w:t xml:space="preserve"> </w:t>
      </w:r>
      <w:r w:rsidR="000C7601">
        <w:t>воспитания</w:t>
      </w:r>
    </w:p>
    <w:p w:rsidR="006226A1" w:rsidRDefault="000C7601" w:rsidP="009D17E6">
      <w:pPr>
        <w:pStyle w:val="a3"/>
        <w:ind w:left="567" w:right="133"/>
        <w:jc w:val="both"/>
      </w:pPr>
      <w:r>
        <w:t>6.1.</w:t>
      </w:r>
      <w:r>
        <w:rPr>
          <w:spacing w:val="1"/>
        </w:rPr>
        <w:t xml:space="preserve"> </w:t>
      </w:r>
      <w:r>
        <w:t>Внеурочная деятельность, дополнительное образование и воспитательная</w:t>
      </w:r>
      <w:r>
        <w:rPr>
          <w:spacing w:val="1"/>
        </w:rPr>
        <w:t xml:space="preserve"> </w:t>
      </w:r>
      <w:r>
        <w:t>работа в</w:t>
      </w:r>
      <w:r>
        <w:rPr>
          <w:spacing w:val="1"/>
        </w:rPr>
        <w:t xml:space="preserve"> </w:t>
      </w:r>
      <w:r>
        <w:t>гимназии</w:t>
      </w:r>
      <w:r>
        <w:rPr>
          <w:spacing w:val="70"/>
        </w:rPr>
        <w:t xml:space="preserve"> </w:t>
      </w:r>
      <w:r>
        <w:t>осуществляется на</w:t>
      </w:r>
      <w:r>
        <w:rPr>
          <w:spacing w:val="70"/>
        </w:rPr>
        <w:t xml:space="preserve"> </w:t>
      </w:r>
      <w:r>
        <w:t>русском</w:t>
      </w:r>
      <w:r>
        <w:rPr>
          <w:spacing w:val="70"/>
        </w:rPr>
        <w:t xml:space="preserve"> </w:t>
      </w:r>
      <w:r>
        <w:t>и татарском языках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целей,</w:t>
      </w:r>
      <w:r>
        <w:rPr>
          <w:spacing w:val="5"/>
        </w:rPr>
        <w:t xml:space="preserve"> </w:t>
      </w:r>
      <w:r>
        <w:t>тематики,</w:t>
      </w:r>
      <w:r>
        <w:rPr>
          <w:spacing w:val="6"/>
        </w:rPr>
        <w:t xml:space="preserve"> </w:t>
      </w:r>
      <w:r>
        <w:t>целевой</w:t>
      </w:r>
      <w:r>
        <w:rPr>
          <w:spacing w:val="6"/>
        </w:rPr>
        <w:t xml:space="preserve"> </w:t>
      </w:r>
      <w:r>
        <w:t>аудитории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иных</w:t>
      </w:r>
      <w:r>
        <w:rPr>
          <w:spacing w:val="7"/>
        </w:rPr>
        <w:t xml:space="preserve"> </w:t>
      </w:r>
      <w:r>
        <w:t>факторов.</w:t>
      </w:r>
    </w:p>
    <w:p w:rsidR="006226A1" w:rsidRDefault="006226A1" w:rsidP="009D17E6">
      <w:pPr>
        <w:pStyle w:val="a3"/>
        <w:spacing w:before="3"/>
        <w:ind w:left="567"/>
      </w:pPr>
    </w:p>
    <w:p w:rsidR="006226A1" w:rsidRPr="009D17E6" w:rsidRDefault="009D17E6" w:rsidP="009D17E6">
      <w:pPr>
        <w:pStyle w:val="11"/>
        <w:tabs>
          <w:tab w:val="left" w:pos="2388"/>
          <w:tab w:val="left" w:pos="2389"/>
        </w:tabs>
        <w:ind w:left="567" w:firstLine="0"/>
      </w:pPr>
      <w:r>
        <w:t>7.</w:t>
      </w:r>
      <w:r w:rsidR="000C7601">
        <w:t>Использование</w:t>
      </w:r>
      <w:r w:rsidR="000C7601">
        <w:rPr>
          <w:spacing w:val="19"/>
        </w:rPr>
        <w:t xml:space="preserve"> </w:t>
      </w:r>
      <w:r w:rsidR="000C7601">
        <w:t>языков</w:t>
      </w:r>
      <w:r w:rsidR="000C7601">
        <w:rPr>
          <w:spacing w:val="19"/>
        </w:rPr>
        <w:t xml:space="preserve"> </w:t>
      </w:r>
      <w:r w:rsidR="000C7601">
        <w:t>в</w:t>
      </w:r>
      <w:r w:rsidR="000C7601">
        <w:rPr>
          <w:spacing w:val="22"/>
        </w:rPr>
        <w:t xml:space="preserve"> </w:t>
      </w:r>
      <w:r w:rsidR="000C7601">
        <w:t>деятельности</w:t>
      </w:r>
      <w:r w:rsidR="000C7601">
        <w:rPr>
          <w:spacing w:val="33"/>
        </w:rPr>
        <w:t xml:space="preserve"> </w:t>
      </w:r>
      <w:r w:rsidR="000C7601">
        <w:t>гимназии</w:t>
      </w:r>
    </w:p>
    <w:p w:rsidR="006226A1" w:rsidRDefault="000C7601" w:rsidP="009D17E6">
      <w:pPr>
        <w:pStyle w:val="a4"/>
        <w:numPr>
          <w:ilvl w:val="1"/>
          <w:numId w:val="7"/>
        </w:numPr>
        <w:tabs>
          <w:tab w:val="left" w:pos="1330"/>
        </w:tabs>
        <w:ind w:left="567" w:firstLine="0"/>
        <w:rPr>
          <w:sz w:val="28"/>
        </w:rPr>
      </w:pPr>
      <w:r>
        <w:rPr>
          <w:sz w:val="28"/>
        </w:rPr>
        <w:t>Наружное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2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26"/>
          <w:sz w:val="28"/>
        </w:rPr>
        <w:t xml:space="preserve"> </w:t>
      </w:r>
      <w:r>
        <w:rPr>
          <w:sz w:val="28"/>
        </w:rPr>
        <w:t>(вывески,</w:t>
      </w:r>
      <w:r>
        <w:rPr>
          <w:spacing w:val="24"/>
          <w:sz w:val="28"/>
        </w:rPr>
        <w:t xml:space="preserve"> </w:t>
      </w:r>
      <w:r>
        <w:rPr>
          <w:sz w:val="28"/>
        </w:rPr>
        <w:t>бланки,</w:t>
      </w:r>
      <w:r>
        <w:rPr>
          <w:spacing w:val="21"/>
          <w:sz w:val="28"/>
        </w:rPr>
        <w:t xml:space="preserve"> </w:t>
      </w:r>
      <w:r>
        <w:rPr>
          <w:sz w:val="28"/>
        </w:rPr>
        <w:t>печати,</w:t>
      </w:r>
    </w:p>
    <w:p w:rsidR="006226A1" w:rsidRDefault="006226A1" w:rsidP="009D17E6">
      <w:pPr>
        <w:ind w:left="567"/>
        <w:rPr>
          <w:sz w:val="28"/>
        </w:rPr>
        <w:sectPr w:rsidR="006226A1">
          <w:pgSz w:w="11910" w:h="16840"/>
          <w:pgMar w:top="480" w:right="460" w:bottom="540" w:left="1020" w:header="0" w:footer="348" w:gutter="0"/>
          <w:cols w:space="720"/>
        </w:sectPr>
      </w:pPr>
    </w:p>
    <w:p w:rsidR="009D17E6" w:rsidRDefault="009D17E6" w:rsidP="009D17E6">
      <w:pPr>
        <w:pStyle w:val="a3"/>
        <w:spacing w:before="61" w:line="322" w:lineRule="exact"/>
        <w:ind w:left="567"/>
        <w:jc w:val="both"/>
      </w:pPr>
    </w:p>
    <w:p w:rsidR="006226A1" w:rsidRDefault="000C7601" w:rsidP="009D17E6">
      <w:pPr>
        <w:pStyle w:val="a3"/>
        <w:spacing w:before="61" w:line="322" w:lineRule="exact"/>
        <w:ind w:left="567"/>
        <w:jc w:val="both"/>
      </w:pPr>
      <w:r>
        <w:t>штампы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т.д.)</w:t>
      </w:r>
      <w:r>
        <w:rPr>
          <w:spacing w:val="19"/>
        </w:rPr>
        <w:t xml:space="preserve"> </w:t>
      </w:r>
      <w:r>
        <w:t>обеспечивается</w:t>
      </w:r>
      <w:r>
        <w:rPr>
          <w:spacing w:val="1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русском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татарском</w:t>
      </w:r>
      <w:r>
        <w:rPr>
          <w:spacing w:val="19"/>
        </w:rPr>
        <w:t xml:space="preserve"> </w:t>
      </w:r>
      <w:r>
        <w:t>языках.</w:t>
      </w:r>
    </w:p>
    <w:p w:rsidR="006226A1" w:rsidRDefault="000C7601" w:rsidP="009D17E6">
      <w:pPr>
        <w:pStyle w:val="a4"/>
        <w:numPr>
          <w:ilvl w:val="1"/>
          <w:numId w:val="7"/>
        </w:numPr>
        <w:tabs>
          <w:tab w:val="left" w:pos="1330"/>
        </w:tabs>
        <w:ind w:left="567" w:right="141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иная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документация, связанная с реализацией образовательных программ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дополнительных),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9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5"/>
          <w:sz w:val="28"/>
        </w:rPr>
        <w:t xml:space="preserve"> </w:t>
      </w:r>
      <w:r>
        <w:rPr>
          <w:sz w:val="28"/>
        </w:rPr>
        <w:t>языке.</w:t>
      </w:r>
    </w:p>
    <w:p w:rsidR="006226A1" w:rsidRDefault="000C7601" w:rsidP="009D17E6">
      <w:pPr>
        <w:pStyle w:val="a4"/>
        <w:numPr>
          <w:ilvl w:val="1"/>
          <w:numId w:val="7"/>
        </w:numPr>
        <w:tabs>
          <w:tab w:val="left" w:pos="1254"/>
        </w:tabs>
        <w:spacing w:before="1"/>
        <w:ind w:left="567" w:right="124" w:firstLine="0"/>
        <w:rPr>
          <w:sz w:val="28"/>
        </w:rPr>
      </w:pPr>
      <w:r>
        <w:rPr>
          <w:sz w:val="28"/>
        </w:rPr>
        <w:t>Документы учащихся об основном общем, среднем общем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языке.</w:t>
      </w:r>
    </w:p>
    <w:p w:rsidR="006226A1" w:rsidRDefault="006226A1" w:rsidP="009D17E6">
      <w:pPr>
        <w:pStyle w:val="a3"/>
        <w:spacing w:before="4"/>
        <w:ind w:left="567"/>
      </w:pPr>
    </w:p>
    <w:p w:rsidR="006226A1" w:rsidRPr="009D17E6" w:rsidRDefault="009D17E6" w:rsidP="009D17E6">
      <w:pPr>
        <w:pStyle w:val="11"/>
        <w:tabs>
          <w:tab w:val="left" w:pos="3692"/>
          <w:tab w:val="left" w:pos="3693"/>
        </w:tabs>
        <w:ind w:left="567" w:firstLine="0"/>
      </w:pPr>
      <w:r>
        <w:t>8.</w:t>
      </w:r>
      <w:r w:rsidR="000C7601">
        <w:t>Заключительные</w:t>
      </w:r>
      <w:r w:rsidR="000C7601">
        <w:rPr>
          <w:spacing w:val="28"/>
        </w:rPr>
        <w:t xml:space="preserve"> </w:t>
      </w:r>
      <w:r w:rsidR="000C7601">
        <w:t>положения</w:t>
      </w:r>
    </w:p>
    <w:p w:rsidR="006226A1" w:rsidRDefault="000C7601" w:rsidP="009D17E6">
      <w:pPr>
        <w:pStyle w:val="a4"/>
        <w:numPr>
          <w:ilvl w:val="1"/>
          <w:numId w:val="1"/>
        </w:numPr>
        <w:tabs>
          <w:tab w:val="left" w:pos="1254"/>
        </w:tabs>
        <w:ind w:left="567" w:right="124" w:firstLine="0"/>
        <w:rPr>
          <w:sz w:val="28"/>
        </w:rPr>
      </w:pPr>
      <w:r>
        <w:rPr>
          <w:sz w:val="28"/>
        </w:rPr>
        <w:t>Настоящее Положение вступает в силу с момента утверждения. 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 и изменений в Положение производится на заседании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5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5"/>
          <w:sz w:val="28"/>
        </w:rPr>
        <w:t xml:space="preserve"> </w:t>
      </w:r>
      <w:r>
        <w:rPr>
          <w:sz w:val="28"/>
        </w:rPr>
        <w:t>нового.</w:t>
      </w:r>
    </w:p>
    <w:p w:rsidR="006226A1" w:rsidRDefault="000C7601" w:rsidP="009D17E6">
      <w:pPr>
        <w:pStyle w:val="a4"/>
        <w:numPr>
          <w:ilvl w:val="1"/>
          <w:numId w:val="1"/>
        </w:numPr>
        <w:tabs>
          <w:tab w:val="left" w:pos="1254"/>
        </w:tabs>
        <w:ind w:left="567" w:right="124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6226A1" w:rsidRDefault="000C7601" w:rsidP="009D17E6">
      <w:pPr>
        <w:pStyle w:val="a4"/>
        <w:numPr>
          <w:ilvl w:val="1"/>
          <w:numId w:val="1"/>
        </w:numPr>
        <w:tabs>
          <w:tab w:val="left" w:pos="1254"/>
        </w:tabs>
        <w:spacing w:before="1"/>
        <w:ind w:left="567" w:right="105" w:firstLine="0"/>
        <w:rPr>
          <w:sz w:val="28"/>
        </w:rPr>
      </w:pPr>
      <w:r>
        <w:rPr>
          <w:sz w:val="28"/>
        </w:rPr>
        <w:t>Гимназия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6"/>
          <w:sz w:val="28"/>
        </w:rPr>
        <w:t xml:space="preserve"> </w:t>
      </w:r>
      <w:r>
        <w:rPr>
          <w:sz w:val="28"/>
        </w:rPr>
        <w:t>гимназии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сети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Интернет.</w:t>
      </w:r>
    </w:p>
    <w:p w:rsidR="006226A1" w:rsidRDefault="006226A1" w:rsidP="009D17E6">
      <w:pPr>
        <w:pStyle w:val="a3"/>
        <w:ind w:left="567"/>
        <w:rPr>
          <w:sz w:val="20"/>
        </w:rPr>
      </w:pPr>
    </w:p>
    <w:p w:rsidR="006226A1" w:rsidRDefault="006226A1" w:rsidP="009D17E6">
      <w:pPr>
        <w:pStyle w:val="a3"/>
        <w:ind w:left="567"/>
        <w:rPr>
          <w:sz w:val="20"/>
        </w:rPr>
      </w:pPr>
    </w:p>
    <w:p w:rsidR="006226A1" w:rsidRDefault="006226A1" w:rsidP="009D17E6">
      <w:pPr>
        <w:pStyle w:val="a3"/>
        <w:ind w:left="567"/>
        <w:rPr>
          <w:sz w:val="20"/>
        </w:rPr>
      </w:pPr>
    </w:p>
    <w:p w:rsidR="006226A1" w:rsidRDefault="006226A1" w:rsidP="009D17E6">
      <w:pPr>
        <w:pStyle w:val="a3"/>
        <w:ind w:left="567"/>
        <w:rPr>
          <w:sz w:val="20"/>
        </w:rPr>
      </w:pPr>
    </w:p>
    <w:p w:rsidR="006226A1" w:rsidRDefault="006226A1" w:rsidP="009D17E6">
      <w:pPr>
        <w:pStyle w:val="a3"/>
        <w:ind w:left="567"/>
        <w:rPr>
          <w:sz w:val="20"/>
        </w:rPr>
      </w:pPr>
    </w:p>
    <w:p w:rsidR="006226A1" w:rsidRDefault="006226A1" w:rsidP="009D17E6">
      <w:pPr>
        <w:pStyle w:val="a3"/>
        <w:ind w:left="567"/>
        <w:rPr>
          <w:sz w:val="20"/>
        </w:rPr>
      </w:pPr>
    </w:p>
    <w:p w:rsidR="006226A1" w:rsidRDefault="006226A1" w:rsidP="009D17E6">
      <w:pPr>
        <w:pStyle w:val="a3"/>
        <w:spacing w:before="1"/>
        <w:ind w:left="567"/>
        <w:rPr>
          <w:sz w:val="17"/>
        </w:rPr>
      </w:pPr>
    </w:p>
    <w:sectPr w:rsidR="006226A1" w:rsidSect="006226A1">
      <w:pgSz w:w="11910" w:h="16840"/>
      <w:pgMar w:top="480" w:right="460" w:bottom="540" w:left="1020" w:header="0" w:footer="3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94B" w:rsidRDefault="00BA194B" w:rsidP="006226A1">
      <w:r>
        <w:separator/>
      </w:r>
    </w:p>
  </w:endnote>
  <w:endnote w:type="continuationSeparator" w:id="0">
    <w:p w:rsidR="00BA194B" w:rsidRDefault="00BA194B" w:rsidP="00622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6A1" w:rsidRDefault="00BA194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pt;margin-top:813.5pt;width:12pt;height:15.3pt;z-index:-251658752;mso-position-horizontal-relative:page;mso-position-vertical-relative:page" filled="f" stroked="f">
          <v:textbox style="mso-next-textbox:#_x0000_s2049" inset="0,0,0,0">
            <w:txbxContent>
              <w:p w:rsidR="006226A1" w:rsidRDefault="006226A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C7601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43A91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94B" w:rsidRDefault="00BA194B" w:rsidP="006226A1">
      <w:r>
        <w:separator/>
      </w:r>
    </w:p>
  </w:footnote>
  <w:footnote w:type="continuationSeparator" w:id="0">
    <w:p w:rsidR="00BA194B" w:rsidRDefault="00BA194B" w:rsidP="00622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705B"/>
    <w:multiLevelType w:val="hybridMultilevel"/>
    <w:tmpl w:val="02DE5F7E"/>
    <w:lvl w:ilvl="0" w:tplc="E01412DA">
      <w:start w:val="5"/>
      <w:numFmt w:val="decimal"/>
      <w:lvlText w:val="%1"/>
      <w:lvlJc w:val="left"/>
      <w:pPr>
        <w:ind w:left="132" w:hanging="684"/>
      </w:pPr>
      <w:rPr>
        <w:rFonts w:hint="default"/>
        <w:lang w:val="ru-RU" w:eastAsia="en-US" w:bidi="ar-SA"/>
      </w:rPr>
    </w:lvl>
    <w:lvl w:ilvl="1" w:tplc="7276A1A6">
      <w:numFmt w:val="none"/>
      <w:lvlText w:val=""/>
      <w:lvlJc w:val="left"/>
      <w:pPr>
        <w:tabs>
          <w:tab w:val="num" w:pos="360"/>
        </w:tabs>
      </w:pPr>
    </w:lvl>
    <w:lvl w:ilvl="2" w:tplc="F476DD0C">
      <w:numFmt w:val="bullet"/>
      <w:lvlText w:val="•"/>
      <w:lvlJc w:val="left"/>
      <w:pPr>
        <w:ind w:left="2197" w:hanging="684"/>
      </w:pPr>
      <w:rPr>
        <w:rFonts w:hint="default"/>
        <w:lang w:val="ru-RU" w:eastAsia="en-US" w:bidi="ar-SA"/>
      </w:rPr>
    </w:lvl>
    <w:lvl w:ilvl="3" w:tplc="CC765B1A">
      <w:numFmt w:val="bullet"/>
      <w:lvlText w:val="•"/>
      <w:lvlJc w:val="left"/>
      <w:pPr>
        <w:ind w:left="3225" w:hanging="684"/>
      </w:pPr>
      <w:rPr>
        <w:rFonts w:hint="default"/>
        <w:lang w:val="ru-RU" w:eastAsia="en-US" w:bidi="ar-SA"/>
      </w:rPr>
    </w:lvl>
    <w:lvl w:ilvl="4" w:tplc="4D229638">
      <w:numFmt w:val="bullet"/>
      <w:lvlText w:val="•"/>
      <w:lvlJc w:val="left"/>
      <w:pPr>
        <w:ind w:left="4254" w:hanging="684"/>
      </w:pPr>
      <w:rPr>
        <w:rFonts w:hint="default"/>
        <w:lang w:val="ru-RU" w:eastAsia="en-US" w:bidi="ar-SA"/>
      </w:rPr>
    </w:lvl>
    <w:lvl w:ilvl="5" w:tplc="8A56A04C">
      <w:numFmt w:val="bullet"/>
      <w:lvlText w:val="•"/>
      <w:lvlJc w:val="left"/>
      <w:pPr>
        <w:ind w:left="5283" w:hanging="684"/>
      </w:pPr>
      <w:rPr>
        <w:rFonts w:hint="default"/>
        <w:lang w:val="ru-RU" w:eastAsia="en-US" w:bidi="ar-SA"/>
      </w:rPr>
    </w:lvl>
    <w:lvl w:ilvl="6" w:tplc="127A4624">
      <w:numFmt w:val="bullet"/>
      <w:lvlText w:val="•"/>
      <w:lvlJc w:val="left"/>
      <w:pPr>
        <w:ind w:left="6311" w:hanging="684"/>
      </w:pPr>
      <w:rPr>
        <w:rFonts w:hint="default"/>
        <w:lang w:val="ru-RU" w:eastAsia="en-US" w:bidi="ar-SA"/>
      </w:rPr>
    </w:lvl>
    <w:lvl w:ilvl="7" w:tplc="367EDABC">
      <w:numFmt w:val="bullet"/>
      <w:lvlText w:val="•"/>
      <w:lvlJc w:val="left"/>
      <w:pPr>
        <w:ind w:left="7340" w:hanging="684"/>
      </w:pPr>
      <w:rPr>
        <w:rFonts w:hint="default"/>
        <w:lang w:val="ru-RU" w:eastAsia="en-US" w:bidi="ar-SA"/>
      </w:rPr>
    </w:lvl>
    <w:lvl w:ilvl="8" w:tplc="D8586B1A">
      <w:numFmt w:val="bullet"/>
      <w:lvlText w:val="•"/>
      <w:lvlJc w:val="left"/>
      <w:pPr>
        <w:ind w:left="8369" w:hanging="684"/>
      </w:pPr>
      <w:rPr>
        <w:rFonts w:hint="default"/>
        <w:lang w:val="ru-RU" w:eastAsia="en-US" w:bidi="ar-SA"/>
      </w:rPr>
    </w:lvl>
  </w:abstractNum>
  <w:abstractNum w:abstractNumId="1" w15:restartNumberingAfterBreak="0">
    <w:nsid w:val="0F3D47D3"/>
    <w:multiLevelType w:val="hybridMultilevel"/>
    <w:tmpl w:val="4DC020E2"/>
    <w:lvl w:ilvl="0" w:tplc="EF702D84">
      <w:start w:val="8"/>
      <w:numFmt w:val="decimal"/>
      <w:lvlText w:val="%1"/>
      <w:lvlJc w:val="left"/>
      <w:pPr>
        <w:ind w:left="112" w:hanging="560"/>
      </w:pPr>
      <w:rPr>
        <w:rFonts w:hint="default"/>
        <w:lang w:val="ru-RU" w:eastAsia="en-US" w:bidi="ar-SA"/>
      </w:rPr>
    </w:lvl>
    <w:lvl w:ilvl="1" w:tplc="94A60F70">
      <w:numFmt w:val="none"/>
      <w:lvlText w:val=""/>
      <w:lvlJc w:val="left"/>
      <w:pPr>
        <w:tabs>
          <w:tab w:val="num" w:pos="360"/>
        </w:tabs>
      </w:pPr>
    </w:lvl>
    <w:lvl w:ilvl="2" w:tplc="7F0A42DE">
      <w:numFmt w:val="bullet"/>
      <w:lvlText w:val="•"/>
      <w:lvlJc w:val="left"/>
      <w:pPr>
        <w:ind w:left="2181" w:hanging="560"/>
      </w:pPr>
      <w:rPr>
        <w:rFonts w:hint="default"/>
        <w:lang w:val="ru-RU" w:eastAsia="en-US" w:bidi="ar-SA"/>
      </w:rPr>
    </w:lvl>
    <w:lvl w:ilvl="3" w:tplc="CFD26AEC">
      <w:numFmt w:val="bullet"/>
      <w:lvlText w:val="•"/>
      <w:lvlJc w:val="left"/>
      <w:pPr>
        <w:ind w:left="3211" w:hanging="560"/>
      </w:pPr>
      <w:rPr>
        <w:rFonts w:hint="default"/>
        <w:lang w:val="ru-RU" w:eastAsia="en-US" w:bidi="ar-SA"/>
      </w:rPr>
    </w:lvl>
    <w:lvl w:ilvl="4" w:tplc="43382E76">
      <w:numFmt w:val="bullet"/>
      <w:lvlText w:val="•"/>
      <w:lvlJc w:val="left"/>
      <w:pPr>
        <w:ind w:left="4242" w:hanging="560"/>
      </w:pPr>
      <w:rPr>
        <w:rFonts w:hint="default"/>
        <w:lang w:val="ru-RU" w:eastAsia="en-US" w:bidi="ar-SA"/>
      </w:rPr>
    </w:lvl>
    <w:lvl w:ilvl="5" w:tplc="CF64EE5E">
      <w:numFmt w:val="bullet"/>
      <w:lvlText w:val="•"/>
      <w:lvlJc w:val="left"/>
      <w:pPr>
        <w:ind w:left="5273" w:hanging="560"/>
      </w:pPr>
      <w:rPr>
        <w:rFonts w:hint="default"/>
        <w:lang w:val="ru-RU" w:eastAsia="en-US" w:bidi="ar-SA"/>
      </w:rPr>
    </w:lvl>
    <w:lvl w:ilvl="6" w:tplc="3D4860D2">
      <w:numFmt w:val="bullet"/>
      <w:lvlText w:val="•"/>
      <w:lvlJc w:val="left"/>
      <w:pPr>
        <w:ind w:left="6303" w:hanging="560"/>
      </w:pPr>
      <w:rPr>
        <w:rFonts w:hint="default"/>
        <w:lang w:val="ru-RU" w:eastAsia="en-US" w:bidi="ar-SA"/>
      </w:rPr>
    </w:lvl>
    <w:lvl w:ilvl="7" w:tplc="BF687A2C">
      <w:numFmt w:val="bullet"/>
      <w:lvlText w:val="•"/>
      <w:lvlJc w:val="left"/>
      <w:pPr>
        <w:ind w:left="7334" w:hanging="560"/>
      </w:pPr>
      <w:rPr>
        <w:rFonts w:hint="default"/>
        <w:lang w:val="ru-RU" w:eastAsia="en-US" w:bidi="ar-SA"/>
      </w:rPr>
    </w:lvl>
    <w:lvl w:ilvl="8" w:tplc="8B722CC6">
      <w:numFmt w:val="bullet"/>
      <w:lvlText w:val="•"/>
      <w:lvlJc w:val="left"/>
      <w:pPr>
        <w:ind w:left="8365" w:hanging="560"/>
      </w:pPr>
      <w:rPr>
        <w:rFonts w:hint="default"/>
        <w:lang w:val="ru-RU" w:eastAsia="en-US" w:bidi="ar-SA"/>
      </w:rPr>
    </w:lvl>
  </w:abstractNum>
  <w:abstractNum w:abstractNumId="2" w15:restartNumberingAfterBreak="0">
    <w:nsid w:val="18203E0B"/>
    <w:multiLevelType w:val="hybridMultilevel"/>
    <w:tmpl w:val="231076BA"/>
    <w:lvl w:ilvl="0" w:tplc="30185526">
      <w:start w:val="1"/>
      <w:numFmt w:val="decimal"/>
      <w:lvlText w:val="%1"/>
      <w:lvlJc w:val="left"/>
      <w:pPr>
        <w:ind w:left="132" w:hanging="538"/>
      </w:pPr>
      <w:rPr>
        <w:rFonts w:hint="default"/>
        <w:lang w:val="ru-RU" w:eastAsia="en-US" w:bidi="ar-SA"/>
      </w:rPr>
    </w:lvl>
    <w:lvl w:ilvl="1" w:tplc="0D0283A6">
      <w:numFmt w:val="none"/>
      <w:lvlText w:val=""/>
      <w:lvlJc w:val="left"/>
      <w:pPr>
        <w:tabs>
          <w:tab w:val="num" w:pos="360"/>
        </w:tabs>
      </w:pPr>
    </w:lvl>
    <w:lvl w:ilvl="2" w:tplc="F0384032">
      <w:numFmt w:val="bullet"/>
      <w:lvlText w:val="•"/>
      <w:lvlJc w:val="left"/>
      <w:pPr>
        <w:ind w:left="2197" w:hanging="538"/>
      </w:pPr>
      <w:rPr>
        <w:rFonts w:hint="default"/>
        <w:lang w:val="ru-RU" w:eastAsia="en-US" w:bidi="ar-SA"/>
      </w:rPr>
    </w:lvl>
    <w:lvl w:ilvl="3" w:tplc="1130E21A">
      <w:numFmt w:val="bullet"/>
      <w:lvlText w:val="•"/>
      <w:lvlJc w:val="left"/>
      <w:pPr>
        <w:ind w:left="3225" w:hanging="538"/>
      </w:pPr>
      <w:rPr>
        <w:rFonts w:hint="default"/>
        <w:lang w:val="ru-RU" w:eastAsia="en-US" w:bidi="ar-SA"/>
      </w:rPr>
    </w:lvl>
    <w:lvl w:ilvl="4" w:tplc="80FCA864">
      <w:numFmt w:val="bullet"/>
      <w:lvlText w:val="•"/>
      <w:lvlJc w:val="left"/>
      <w:pPr>
        <w:ind w:left="4254" w:hanging="538"/>
      </w:pPr>
      <w:rPr>
        <w:rFonts w:hint="default"/>
        <w:lang w:val="ru-RU" w:eastAsia="en-US" w:bidi="ar-SA"/>
      </w:rPr>
    </w:lvl>
    <w:lvl w:ilvl="5" w:tplc="7BB405F6">
      <w:numFmt w:val="bullet"/>
      <w:lvlText w:val="•"/>
      <w:lvlJc w:val="left"/>
      <w:pPr>
        <w:ind w:left="5283" w:hanging="538"/>
      </w:pPr>
      <w:rPr>
        <w:rFonts w:hint="default"/>
        <w:lang w:val="ru-RU" w:eastAsia="en-US" w:bidi="ar-SA"/>
      </w:rPr>
    </w:lvl>
    <w:lvl w:ilvl="6" w:tplc="1708EA22">
      <w:numFmt w:val="bullet"/>
      <w:lvlText w:val="•"/>
      <w:lvlJc w:val="left"/>
      <w:pPr>
        <w:ind w:left="6311" w:hanging="538"/>
      </w:pPr>
      <w:rPr>
        <w:rFonts w:hint="default"/>
        <w:lang w:val="ru-RU" w:eastAsia="en-US" w:bidi="ar-SA"/>
      </w:rPr>
    </w:lvl>
    <w:lvl w:ilvl="7" w:tplc="C2A47F46">
      <w:numFmt w:val="bullet"/>
      <w:lvlText w:val="•"/>
      <w:lvlJc w:val="left"/>
      <w:pPr>
        <w:ind w:left="7340" w:hanging="538"/>
      </w:pPr>
      <w:rPr>
        <w:rFonts w:hint="default"/>
        <w:lang w:val="ru-RU" w:eastAsia="en-US" w:bidi="ar-SA"/>
      </w:rPr>
    </w:lvl>
    <w:lvl w:ilvl="8" w:tplc="FE12A7EE">
      <w:numFmt w:val="bullet"/>
      <w:lvlText w:val="•"/>
      <w:lvlJc w:val="left"/>
      <w:pPr>
        <w:ind w:left="8369" w:hanging="538"/>
      </w:pPr>
      <w:rPr>
        <w:rFonts w:hint="default"/>
        <w:lang w:val="ru-RU" w:eastAsia="en-US" w:bidi="ar-SA"/>
      </w:rPr>
    </w:lvl>
  </w:abstractNum>
  <w:abstractNum w:abstractNumId="3" w15:restartNumberingAfterBreak="0">
    <w:nsid w:val="279B1646"/>
    <w:multiLevelType w:val="hybridMultilevel"/>
    <w:tmpl w:val="62421088"/>
    <w:lvl w:ilvl="0" w:tplc="912A5E16">
      <w:numFmt w:val="bullet"/>
      <w:lvlText w:val="-"/>
      <w:lvlJc w:val="left"/>
      <w:pPr>
        <w:ind w:left="132" w:hanging="17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744AFD4">
      <w:numFmt w:val="bullet"/>
      <w:lvlText w:val="•"/>
      <w:lvlJc w:val="left"/>
      <w:pPr>
        <w:ind w:left="1168" w:hanging="173"/>
      </w:pPr>
      <w:rPr>
        <w:rFonts w:hint="default"/>
        <w:lang w:val="ru-RU" w:eastAsia="en-US" w:bidi="ar-SA"/>
      </w:rPr>
    </w:lvl>
    <w:lvl w:ilvl="2" w:tplc="FBEC1AF8">
      <w:numFmt w:val="bullet"/>
      <w:lvlText w:val="•"/>
      <w:lvlJc w:val="left"/>
      <w:pPr>
        <w:ind w:left="2197" w:hanging="173"/>
      </w:pPr>
      <w:rPr>
        <w:rFonts w:hint="default"/>
        <w:lang w:val="ru-RU" w:eastAsia="en-US" w:bidi="ar-SA"/>
      </w:rPr>
    </w:lvl>
    <w:lvl w:ilvl="3" w:tplc="0CF6B95C">
      <w:numFmt w:val="bullet"/>
      <w:lvlText w:val="•"/>
      <w:lvlJc w:val="left"/>
      <w:pPr>
        <w:ind w:left="3225" w:hanging="173"/>
      </w:pPr>
      <w:rPr>
        <w:rFonts w:hint="default"/>
        <w:lang w:val="ru-RU" w:eastAsia="en-US" w:bidi="ar-SA"/>
      </w:rPr>
    </w:lvl>
    <w:lvl w:ilvl="4" w:tplc="A8A89DE4">
      <w:numFmt w:val="bullet"/>
      <w:lvlText w:val="•"/>
      <w:lvlJc w:val="left"/>
      <w:pPr>
        <w:ind w:left="4254" w:hanging="173"/>
      </w:pPr>
      <w:rPr>
        <w:rFonts w:hint="default"/>
        <w:lang w:val="ru-RU" w:eastAsia="en-US" w:bidi="ar-SA"/>
      </w:rPr>
    </w:lvl>
    <w:lvl w:ilvl="5" w:tplc="A75875EC">
      <w:numFmt w:val="bullet"/>
      <w:lvlText w:val="•"/>
      <w:lvlJc w:val="left"/>
      <w:pPr>
        <w:ind w:left="5283" w:hanging="173"/>
      </w:pPr>
      <w:rPr>
        <w:rFonts w:hint="default"/>
        <w:lang w:val="ru-RU" w:eastAsia="en-US" w:bidi="ar-SA"/>
      </w:rPr>
    </w:lvl>
    <w:lvl w:ilvl="6" w:tplc="782CBCBE">
      <w:numFmt w:val="bullet"/>
      <w:lvlText w:val="•"/>
      <w:lvlJc w:val="left"/>
      <w:pPr>
        <w:ind w:left="6311" w:hanging="173"/>
      </w:pPr>
      <w:rPr>
        <w:rFonts w:hint="default"/>
        <w:lang w:val="ru-RU" w:eastAsia="en-US" w:bidi="ar-SA"/>
      </w:rPr>
    </w:lvl>
    <w:lvl w:ilvl="7" w:tplc="65388D82">
      <w:numFmt w:val="bullet"/>
      <w:lvlText w:val="•"/>
      <w:lvlJc w:val="left"/>
      <w:pPr>
        <w:ind w:left="7340" w:hanging="173"/>
      </w:pPr>
      <w:rPr>
        <w:rFonts w:hint="default"/>
        <w:lang w:val="ru-RU" w:eastAsia="en-US" w:bidi="ar-SA"/>
      </w:rPr>
    </w:lvl>
    <w:lvl w:ilvl="8" w:tplc="1926302A">
      <w:numFmt w:val="bullet"/>
      <w:lvlText w:val="•"/>
      <w:lvlJc w:val="left"/>
      <w:pPr>
        <w:ind w:left="8369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367864FA"/>
    <w:multiLevelType w:val="hybridMultilevel"/>
    <w:tmpl w:val="D80CDF5A"/>
    <w:lvl w:ilvl="0" w:tplc="43A69720">
      <w:start w:val="2"/>
      <w:numFmt w:val="decimal"/>
      <w:lvlText w:val="%1"/>
      <w:lvlJc w:val="left"/>
      <w:pPr>
        <w:ind w:left="1159" w:hanging="466"/>
      </w:pPr>
      <w:rPr>
        <w:rFonts w:hint="default"/>
        <w:lang w:val="ru-RU" w:eastAsia="en-US" w:bidi="ar-SA"/>
      </w:rPr>
    </w:lvl>
    <w:lvl w:ilvl="1" w:tplc="3EBE629C">
      <w:numFmt w:val="none"/>
      <w:lvlText w:val=""/>
      <w:lvlJc w:val="left"/>
      <w:pPr>
        <w:tabs>
          <w:tab w:val="num" w:pos="360"/>
        </w:tabs>
      </w:pPr>
    </w:lvl>
    <w:lvl w:ilvl="2" w:tplc="7414AE0E">
      <w:numFmt w:val="bullet"/>
      <w:lvlText w:val="•"/>
      <w:lvlJc w:val="left"/>
      <w:pPr>
        <w:ind w:left="3013" w:hanging="466"/>
      </w:pPr>
      <w:rPr>
        <w:rFonts w:hint="default"/>
        <w:lang w:val="ru-RU" w:eastAsia="en-US" w:bidi="ar-SA"/>
      </w:rPr>
    </w:lvl>
    <w:lvl w:ilvl="3" w:tplc="02781276">
      <w:numFmt w:val="bullet"/>
      <w:lvlText w:val="•"/>
      <w:lvlJc w:val="left"/>
      <w:pPr>
        <w:ind w:left="3939" w:hanging="466"/>
      </w:pPr>
      <w:rPr>
        <w:rFonts w:hint="default"/>
        <w:lang w:val="ru-RU" w:eastAsia="en-US" w:bidi="ar-SA"/>
      </w:rPr>
    </w:lvl>
    <w:lvl w:ilvl="4" w:tplc="ACB64B76">
      <w:numFmt w:val="bullet"/>
      <w:lvlText w:val="•"/>
      <w:lvlJc w:val="left"/>
      <w:pPr>
        <w:ind w:left="4866" w:hanging="466"/>
      </w:pPr>
      <w:rPr>
        <w:rFonts w:hint="default"/>
        <w:lang w:val="ru-RU" w:eastAsia="en-US" w:bidi="ar-SA"/>
      </w:rPr>
    </w:lvl>
    <w:lvl w:ilvl="5" w:tplc="79D4178C">
      <w:numFmt w:val="bullet"/>
      <w:lvlText w:val="•"/>
      <w:lvlJc w:val="left"/>
      <w:pPr>
        <w:ind w:left="5793" w:hanging="466"/>
      </w:pPr>
      <w:rPr>
        <w:rFonts w:hint="default"/>
        <w:lang w:val="ru-RU" w:eastAsia="en-US" w:bidi="ar-SA"/>
      </w:rPr>
    </w:lvl>
    <w:lvl w:ilvl="6" w:tplc="986875C2">
      <w:numFmt w:val="bullet"/>
      <w:lvlText w:val="•"/>
      <w:lvlJc w:val="left"/>
      <w:pPr>
        <w:ind w:left="6719" w:hanging="466"/>
      </w:pPr>
      <w:rPr>
        <w:rFonts w:hint="default"/>
        <w:lang w:val="ru-RU" w:eastAsia="en-US" w:bidi="ar-SA"/>
      </w:rPr>
    </w:lvl>
    <w:lvl w:ilvl="7" w:tplc="362CBD92">
      <w:numFmt w:val="bullet"/>
      <w:lvlText w:val="•"/>
      <w:lvlJc w:val="left"/>
      <w:pPr>
        <w:ind w:left="7646" w:hanging="466"/>
      </w:pPr>
      <w:rPr>
        <w:rFonts w:hint="default"/>
        <w:lang w:val="ru-RU" w:eastAsia="en-US" w:bidi="ar-SA"/>
      </w:rPr>
    </w:lvl>
    <w:lvl w:ilvl="8" w:tplc="12384200">
      <w:numFmt w:val="bullet"/>
      <w:lvlText w:val="•"/>
      <w:lvlJc w:val="left"/>
      <w:pPr>
        <w:ind w:left="8573" w:hanging="466"/>
      </w:pPr>
      <w:rPr>
        <w:rFonts w:hint="default"/>
        <w:lang w:val="ru-RU" w:eastAsia="en-US" w:bidi="ar-SA"/>
      </w:rPr>
    </w:lvl>
  </w:abstractNum>
  <w:abstractNum w:abstractNumId="5" w15:restartNumberingAfterBreak="0">
    <w:nsid w:val="48552721"/>
    <w:multiLevelType w:val="hybridMultilevel"/>
    <w:tmpl w:val="7E0E5BAE"/>
    <w:lvl w:ilvl="0" w:tplc="B22006C4">
      <w:start w:val="4"/>
      <w:numFmt w:val="decimal"/>
      <w:lvlText w:val="%1"/>
      <w:lvlJc w:val="left"/>
      <w:pPr>
        <w:ind w:left="132" w:hanging="452"/>
      </w:pPr>
      <w:rPr>
        <w:rFonts w:hint="default"/>
        <w:lang w:val="ru-RU" w:eastAsia="en-US" w:bidi="ar-SA"/>
      </w:rPr>
    </w:lvl>
    <w:lvl w:ilvl="1" w:tplc="E1D063F2">
      <w:numFmt w:val="none"/>
      <w:lvlText w:val=""/>
      <w:lvlJc w:val="left"/>
      <w:pPr>
        <w:tabs>
          <w:tab w:val="num" w:pos="360"/>
        </w:tabs>
      </w:pPr>
    </w:lvl>
    <w:lvl w:ilvl="2" w:tplc="A43ACE60">
      <w:numFmt w:val="bullet"/>
      <w:lvlText w:val="•"/>
      <w:lvlJc w:val="left"/>
      <w:pPr>
        <w:ind w:left="2197" w:hanging="452"/>
      </w:pPr>
      <w:rPr>
        <w:rFonts w:hint="default"/>
        <w:lang w:val="ru-RU" w:eastAsia="en-US" w:bidi="ar-SA"/>
      </w:rPr>
    </w:lvl>
    <w:lvl w:ilvl="3" w:tplc="C2BA1634">
      <w:numFmt w:val="bullet"/>
      <w:lvlText w:val="•"/>
      <w:lvlJc w:val="left"/>
      <w:pPr>
        <w:ind w:left="3225" w:hanging="452"/>
      </w:pPr>
      <w:rPr>
        <w:rFonts w:hint="default"/>
        <w:lang w:val="ru-RU" w:eastAsia="en-US" w:bidi="ar-SA"/>
      </w:rPr>
    </w:lvl>
    <w:lvl w:ilvl="4" w:tplc="45509226">
      <w:numFmt w:val="bullet"/>
      <w:lvlText w:val="•"/>
      <w:lvlJc w:val="left"/>
      <w:pPr>
        <w:ind w:left="4254" w:hanging="452"/>
      </w:pPr>
      <w:rPr>
        <w:rFonts w:hint="default"/>
        <w:lang w:val="ru-RU" w:eastAsia="en-US" w:bidi="ar-SA"/>
      </w:rPr>
    </w:lvl>
    <w:lvl w:ilvl="5" w:tplc="38D81374">
      <w:numFmt w:val="bullet"/>
      <w:lvlText w:val="•"/>
      <w:lvlJc w:val="left"/>
      <w:pPr>
        <w:ind w:left="5283" w:hanging="452"/>
      </w:pPr>
      <w:rPr>
        <w:rFonts w:hint="default"/>
        <w:lang w:val="ru-RU" w:eastAsia="en-US" w:bidi="ar-SA"/>
      </w:rPr>
    </w:lvl>
    <w:lvl w:ilvl="6" w:tplc="8EA26854">
      <w:numFmt w:val="bullet"/>
      <w:lvlText w:val="•"/>
      <w:lvlJc w:val="left"/>
      <w:pPr>
        <w:ind w:left="6311" w:hanging="452"/>
      </w:pPr>
      <w:rPr>
        <w:rFonts w:hint="default"/>
        <w:lang w:val="ru-RU" w:eastAsia="en-US" w:bidi="ar-SA"/>
      </w:rPr>
    </w:lvl>
    <w:lvl w:ilvl="7" w:tplc="CCBAA87C">
      <w:numFmt w:val="bullet"/>
      <w:lvlText w:val="•"/>
      <w:lvlJc w:val="left"/>
      <w:pPr>
        <w:ind w:left="7340" w:hanging="452"/>
      </w:pPr>
      <w:rPr>
        <w:rFonts w:hint="default"/>
        <w:lang w:val="ru-RU" w:eastAsia="en-US" w:bidi="ar-SA"/>
      </w:rPr>
    </w:lvl>
    <w:lvl w:ilvl="8" w:tplc="13B8F108">
      <w:numFmt w:val="bullet"/>
      <w:lvlText w:val="•"/>
      <w:lvlJc w:val="left"/>
      <w:pPr>
        <w:ind w:left="8369" w:hanging="452"/>
      </w:pPr>
      <w:rPr>
        <w:rFonts w:hint="default"/>
        <w:lang w:val="ru-RU" w:eastAsia="en-US" w:bidi="ar-SA"/>
      </w:rPr>
    </w:lvl>
  </w:abstractNum>
  <w:abstractNum w:abstractNumId="6" w15:restartNumberingAfterBreak="0">
    <w:nsid w:val="4CBD3EFF"/>
    <w:multiLevelType w:val="hybridMultilevel"/>
    <w:tmpl w:val="483C71BA"/>
    <w:lvl w:ilvl="0" w:tplc="471ECF2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37B55A9"/>
    <w:multiLevelType w:val="hybridMultilevel"/>
    <w:tmpl w:val="6CB608D0"/>
    <w:lvl w:ilvl="0" w:tplc="721C38B6">
      <w:start w:val="1"/>
      <w:numFmt w:val="decimal"/>
      <w:lvlText w:val="%1."/>
      <w:lvlJc w:val="left"/>
      <w:pPr>
        <w:ind w:left="418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72CEECC">
      <w:numFmt w:val="none"/>
      <w:lvlText w:val=""/>
      <w:lvlJc w:val="left"/>
      <w:pPr>
        <w:tabs>
          <w:tab w:val="num" w:pos="360"/>
        </w:tabs>
      </w:pPr>
    </w:lvl>
    <w:lvl w:ilvl="2" w:tplc="B8B23768">
      <w:numFmt w:val="bullet"/>
      <w:lvlText w:val="•"/>
      <w:lvlJc w:val="left"/>
      <w:pPr>
        <w:ind w:left="4180" w:hanging="524"/>
      </w:pPr>
      <w:rPr>
        <w:rFonts w:hint="default"/>
        <w:lang w:val="ru-RU" w:eastAsia="en-US" w:bidi="ar-SA"/>
      </w:rPr>
    </w:lvl>
    <w:lvl w:ilvl="3" w:tplc="F91A0014">
      <w:numFmt w:val="bullet"/>
      <w:lvlText w:val="•"/>
      <w:lvlJc w:val="left"/>
      <w:pPr>
        <w:ind w:left="4960" w:hanging="524"/>
      </w:pPr>
      <w:rPr>
        <w:rFonts w:hint="default"/>
        <w:lang w:val="ru-RU" w:eastAsia="en-US" w:bidi="ar-SA"/>
      </w:rPr>
    </w:lvl>
    <w:lvl w:ilvl="4" w:tplc="5E1A7276">
      <w:numFmt w:val="bullet"/>
      <w:lvlText w:val="•"/>
      <w:lvlJc w:val="left"/>
      <w:pPr>
        <w:ind w:left="5741" w:hanging="524"/>
      </w:pPr>
      <w:rPr>
        <w:rFonts w:hint="default"/>
        <w:lang w:val="ru-RU" w:eastAsia="en-US" w:bidi="ar-SA"/>
      </w:rPr>
    </w:lvl>
    <w:lvl w:ilvl="5" w:tplc="95C40264">
      <w:numFmt w:val="bullet"/>
      <w:lvlText w:val="•"/>
      <w:lvlJc w:val="left"/>
      <w:pPr>
        <w:ind w:left="6522" w:hanging="524"/>
      </w:pPr>
      <w:rPr>
        <w:rFonts w:hint="default"/>
        <w:lang w:val="ru-RU" w:eastAsia="en-US" w:bidi="ar-SA"/>
      </w:rPr>
    </w:lvl>
    <w:lvl w:ilvl="6" w:tplc="20BACFFA">
      <w:numFmt w:val="bullet"/>
      <w:lvlText w:val="•"/>
      <w:lvlJc w:val="left"/>
      <w:pPr>
        <w:ind w:left="7303" w:hanging="524"/>
      </w:pPr>
      <w:rPr>
        <w:rFonts w:hint="default"/>
        <w:lang w:val="ru-RU" w:eastAsia="en-US" w:bidi="ar-SA"/>
      </w:rPr>
    </w:lvl>
    <w:lvl w:ilvl="7" w:tplc="62FCB2F6">
      <w:numFmt w:val="bullet"/>
      <w:lvlText w:val="•"/>
      <w:lvlJc w:val="left"/>
      <w:pPr>
        <w:ind w:left="8084" w:hanging="524"/>
      </w:pPr>
      <w:rPr>
        <w:rFonts w:hint="default"/>
        <w:lang w:val="ru-RU" w:eastAsia="en-US" w:bidi="ar-SA"/>
      </w:rPr>
    </w:lvl>
    <w:lvl w:ilvl="8" w:tplc="1782199C">
      <w:numFmt w:val="bullet"/>
      <w:lvlText w:val="•"/>
      <w:lvlJc w:val="left"/>
      <w:pPr>
        <w:ind w:left="8864" w:hanging="5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226A1"/>
    <w:rsid w:val="000C7601"/>
    <w:rsid w:val="00443A91"/>
    <w:rsid w:val="006226A1"/>
    <w:rsid w:val="006D2FC5"/>
    <w:rsid w:val="009D17E6"/>
    <w:rsid w:val="00BA194B"/>
    <w:rsid w:val="00E1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98F8D8C-D788-4A5A-B5C1-01CEE9DF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26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26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26A1"/>
    <w:pPr>
      <w:ind w:left="13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226A1"/>
    <w:pPr>
      <w:ind w:left="1123" w:hanging="70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226A1"/>
    <w:pPr>
      <w:ind w:left="132" w:firstLine="562"/>
      <w:jc w:val="both"/>
    </w:pPr>
  </w:style>
  <w:style w:type="paragraph" w:customStyle="1" w:styleId="TableParagraph">
    <w:name w:val="Table Paragraph"/>
    <w:basedOn w:val="a"/>
    <w:uiPriority w:val="1"/>
    <w:qFormat/>
    <w:rsid w:val="006226A1"/>
  </w:style>
  <w:style w:type="paragraph" w:styleId="a5">
    <w:name w:val="Balloon Text"/>
    <w:basedOn w:val="a"/>
    <w:link w:val="a6"/>
    <w:uiPriority w:val="99"/>
    <w:semiHidden/>
    <w:unhideWhenUsed/>
    <w:rsid w:val="006D2F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FC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9D1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85253-1610-4289-A16B-F0438A3F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 Inc.</cp:lastModifiedBy>
  <cp:revision>5</cp:revision>
  <cp:lastPrinted>2022-03-14T11:09:00Z</cp:lastPrinted>
  <dcterms:created xsi:type="dcterms:W3CDTF">2022-03-01T06:02:00Z</dcterms:created>
  <dcterms:modified xsi:type="dcterms:W3CDTF">2022-03-22T12:04:00Z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2022-03-01T00:00:00Z</vt:filetime>
  </property>
</Properties>
</file>